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A360" w14:textId="6079D0F0" w:rsidR="00352D14" w:rsidRDefault="00352D14" w:rsidP="00CF4EAA">
      <w:pPr>
        <w:spacing w:after="80"/>
        <w:jc w:val="center"/>
      </w:pPr>
      <w:r>
        <w:rPr>
          <w:noProof/>
        </w:rPr>
        <w:drawing>
          <wp:inline distT="0" distB="0" distL="0" distR="0" wp14:anchorId="3C5174CF" wp14:editId="4E2B4E72">
            <wp:extent cx="971550" cy="97155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2EEBF" w14:textId="3A8AB8E4" w:rsidR="00352D14" w:rsidRPr="00352D14" w:rsidRDefault="00E83E0F" w:rsidP="00CF4EAA">
      <w:pPr>
        <w:pBdr>
          <w:bottom w:val="single" w:sz="4" w:space="1" w:color="auto"/>
        </w:pBdr>
        <w:spacing w:after="8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Red</w:t>
      </w:r>
      <w:r w:rsidR="00301076">
        <w:rPr>
          <w:b/>
          <w:bCs/>
          <w:sz w:val="48"/>
          <w:szCs w:val="48"/>
        </w:rPr>
        <w:t xml:space="preserve"> </w:t>
      </w:r>
      <w:r w:rsidR="00352D14" w:rsidRPr="00352D14">
        <w:rPr>
          <w:b/>
          <w:bCs/>
          <w:sz w:val="48"/>
          <w:szCs w:val="48"/>
        </w:rPr>
        <w:t>Wines</w:t>
      </w:r>
    </w:p>
    <w:p w14:paraId="253B9C29" w14:textId="77777777" w:rsidR="00352D14" w:rsidRDefault="00352D14" w:rsidP="00CF4EAA">
      <w:pPr>
        <w:spacing w:after="80"/>
      </w:pPr>
    </w:p>
    <w:p w14:paraId="1504D9BA" w14:textId="06CA0862" w:rsidR="00CF4EAA" w:rsidRPr="00E83E0F" w:rsidRDefault="00CF4EAA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CF4EAA">
        <w:rPr>
          <w:sz w:val="24"/>
          <w:szCs w:val="24"/>
        </w:rPr>
        <w:t>Rock Song Shiraz Sparkling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115</w:t>
      </w:r>
    </w:p>
    <w:p w14:paraId="7C4FA232" w14:textId="35646C38" w:rsidR="00E83E0F" w:rsidRPr="00E83E0F" w:rsidRDefault="00E83E0F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Franschhoek Cabernet Sauvignon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95</w:t>
      </w:r>
    </w:p>
    <w:p w14:paraId="160E5D9D" w14:textId="3C1098DC" w:rsidR="00E83E0F" w:rsidRPr="00E83E0F" w:rsidRDefault="00E83E0F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Painted Wolf Cabernet Sauvignon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110</w:t>
      </w:r>
    </w:p>
    <w:p w14:paraId="402A16D8" w14:textId="2D0268B3" w:rsidR="00E83E0F" w:rsidRDefault="00E83E0F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Peacock Wild Fermented Cabernet Sauvignon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95</w:t>
      </w:r>
    </w:p>
    <w:p w14:paraId="0FC011DC" w14:textId="77777777" w:rsidR="00E83E0F" w:rsidRPr="00E83E0F" w:rsidRDefault="00E83E0F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Revenant Red</w:t>
      </w:r>
      <w:r>
        <w:rPr>
          <w:sz w:val="24"/>
          <w:szCs w:val="24"/>
        </w:rPr>
        <w:t xml:space="preserve"> </w:t>
      </w:r>
      <w:r w:rsidRPr="00E83E0F">
        <w:rPr>
          <w:sz w:val="24"/>
          <w:szCs w:val="24"/>
        </w:rPr>
        <w:t>Cabernet Sauvignon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>
        <w:rPr>
          <w:sz w:val="24"/>
          <w:szCs w:val="24"/>
        </w:rPr>
        <w:tab/>
      </w:r>
      <w:r w:rsidRPr="00E83E0F">
        <w:rPr>
          <w:sz w:val="24"/>
          <w:szCs w:val="24"/>
        </w:rPr>
        <w:t>100</w:t>
      </w:r>
    </w:p>
    <w:p w14:paraId="29BB28E6" w14:textId="4E63C9D7" w:rsidR="00E83E0F" w:rsidRPr="00E83E0F" w:rsidRDefault="00E83E0F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Eveningstar Cinsault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90</w:t>
      </w:r>
    </w:p>
    <w:p w14:paraId="77F83E8C" w14:textId="409C5BE2" w:rsidR="00CF4EAA" w:rsidRDefault="00CF4EAA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CF4EAA">
        <w:rPr>
          <w:sz w:val="24"/>
          <w:szCs w:val="24"/>
        </w:rPr>
        <w:t>The Red Snapper Cinsaut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86</w:t>
      </w:r>
    </w:p>
    <w:p w14:paraId="497DD687" w14:textId="782089C5" w:rsidR="00CF4EAA" w:rsidRDefault="00CF4EAA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CF4EAA">
        <w:rPr>
          <w:sz w:val="24"/>
          <w:szCs w:val="24"/>
        </w:rPr>
        <w:t xml:space="preserve">Marras </w:t>
      </w:r>
      <w:r w:rsidRPr="00CF4EAA">
        <w:rPr>
          <w:sz w:val="24"/>
          <w:szCs w:val="24"/>
        </w:rPr>
        <w:t>Piekenierskloof</w:t>
      </w:r>
      <w:r w:rsidRPr="00CF4EAA">
        <w:rPr>
          <w:sz w:val="24"/>
          <w:szCs w:val="24"/>
        </w:rPr>
        <w:t xml:space="preserve"> Grenache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110</w:t>
      </w:r>
    </w:p>
    <w:p w14:paraId="13523232" w14:textId="0866B72D" w:rsidR="00CF4EAA" w:rsidRPr="00E83E0F" w:rsidRDefault="00CF4EAA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CF4EAA">
        <w:rPr>
          <w:sz w:val="24"/>
          <w:szCs w:val="24"/>
        </w:rPr>
        <w:t>Mother Rock Grenache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>40</w:t>
      </w:r>
    </w:p>
    <w:p w14:paraId="459F7979" w14:textId="0E692FBB" w:rsidR="00E83E0F" w:rsidRPr="00E83E0F" w:rsidRDefault="00E83E0F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Franschhoek Merlot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95</w:t>
      </w:r>
    </w:p>
    <w:p w14:paraId="1203EEDA" w14:textId="0F0B19C9" w:rsidR="00E83E0F" w:rsidRPr="00E83E0F" w:rsidRDefault="00E83E0F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M·A·N Jan Fiskaal Merlot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92</w:t>
      </w:r>
    </w:p>
    <w:p w14:paraId="3BEED725" w14:textId="7B22DA88" w:rsidR="00E83E0F" w:rsidRPr="00E83E0F" w:rsidRDefault="00E83E0F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Peacock Wild Fermented Merlot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95</w:t>
      </w:r>
    </w:p>
    <w:p w14:paraId="76C42A4F" w14:textId="2C782244" w:rsidR="00E83E0F" w:rsidRPr="00E83E0F" w:rsidRDefault="00E83E0F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The Mulberry Bush Merlot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86</w:t>
      </w:r>
    </w:p>
    <w:p w14:paraId="4CAEB636" w14:textId="1C2744E6" w:rsidR="00CF4EAA" w:rsidRDefault="00CF4EAA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CF4EAA">
        <w:rPr>
          <w:sz w:val="24"/>
          <w:szCs w:val="24"/>
        </w:rPr>
        <w:t>The House Martin Pinot Noir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86</w:t>
      </w:r>
    </w:p>
    <w:p w14:paraId="298AF4FC" w14:textId="3AD23BEB" w:rsidR="00CF4EAA" w:rsidRPr="00E83E0F" w:rsidRDefault="00CF4EAA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CF4EAA">
        <w:rPr>
          <w:sz w:val="24"/>
          <w:szCs w:val="24"/>
        </w:rPr>
        <w:t>Thorne &amp; Daughters Copper Pot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160</w:t>
      </w:r>
    </w:p>
    <w:p w14:paraId="4BBEA806" w14:textId="1B157DC7" w:rsidR="00E83E0F" w:rsidRPr="00E83E0F" w:rsidRDefault="00E83E0F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False Bay Bush Vine Pinotage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90</w:t>
      </w:r>
    </w:p>
    <w:p w14:paraId="6C40BC07" w14:textId="2B217909" w:rsidR="00E83E0F" w:rsidRPr="00E83E0F" w:rsidRDefault="00E83E0F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The Fat Man Pinotage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100</w:t>
      </w:r>
    </w:p>
    <w:p w14:paraId="0A7A4E2F" w14:textId="21903108" w:rsidR="00E83E0F" w:rsidRDefault="00E83E0F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Zewenwacht Zeven Pinotage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75</w:t>
      </w:r>
    </w:p>
    <w:p w14:paraId="61B18E98" w14:textId="77777777" w:rsidR="00260216" w:rsidRPr="00301076" w:rsidRDefault="00260216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False Bay Old School Syrah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90</w:t>
      </w:r>
    </w:p>
    <w:p w14:paraId="663984E5" w14:textId="69F69D8E" w:rsidR="00E83E0F" w:rsidRPr="00E83E0F" w:rsidRDefault="00E83E0F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Leeuwenkuil Shiraz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85</w:t>
      </w:r>
    </w:p>
    <w:p w14:paraId="47AC3E80" w14:textId="70A8559C" w:rsidR="00E83E0F" w:rsidRPr="00E83E0F" w:rsidRDefault="00E83E0F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Painted Wolf Shiraz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110</w:t>
      </w:r>
    </w:p>
    <w:p w14:paraId="695F8C3B" w14:textId="263A6B96" w:rsidR="00E83E0F" w:rsidRPr="00E83E0F" w:rsidRDefault="00E83E0F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The Anvil Shiraz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100</w:t>
      </w:r>
    </w:p>
    <w:p w14:paraId="4F0FD97E" w14:textId="18F3FAA6" w:rsidR="00352D14" w:rsidRDefault="00E83E0F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Weltervrede Cigar Box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>
        <w:rPr>
          <w:sz w:val="24"/>
          <w:szCs w:val="24"/>
        </w:rPr>
        <w:tab/>
      </w:r>
      <w:r w:rsidRPr="00E83E0F">
        <w:rPr>
          <w:sz w:val="24"/>
          <w:szCs w:val="24"/>
        </w:rPr>
        <w:t>100</w:t>
      </w:r>
    </w:p>
    <w:p w14:paraId="4C36F3A0" w14:textId="125ED296" w:rsidR="00CF4EAA" w:rsidRDefault="00CF4EAA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Anura Legato</w:t>
      </w:r>
      <w:r>
        <w:rPr>
          <w:sz w:val="24"/>
          <w:szCs w:val="24"/>
        </w:rPr>
        <w:t xml:space="preserve"> </w:t>
      </w:r>
      <w:r w:rsidRPr="00E83E0F">
        <w:rPr>
          <w:sz w:val="24"/>
          <w:szCs w:val="24"/>
        </w:rPr>
        <w:t>Cabernet Sauvignon |</w:t>
      </w:r>
      <w:r>
        <w:rPr>
          <w:sz w:val="24"/>
          <w:szCs w:val="24"/>
        </w:rPr>
        <w:t xml:space="preserve"> </w:t>
      </w:r>
      <w:r w:rsidRPr="00E83E0F">
        <w:rPr>
          <w:sz w:val="24"/>
          <w:szCs w:val="24"/>
        </w:rPr>
        <w:t>Merlot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95</w:t>
      </w:r>
    </w:p>
    <w:p w14:paraId="5AC188FA" w14:textId="035F78B1" w:rsidR="00CF4EAA" w:rsidRPr="00E83E0F" w:rsidRDefault="00CF4EAA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CF4EAA">
        <w:rPr>
          <w:sz w:val="24"/>
          <w:szCs w:val="24"/>
        </w:rPr>
        <w:t>Anura Arpeggio</w:t>
      </w:r>
      <w:r>
        <w:rPr>
          <w:sz w:val="24"/>
          <w:szCs w:val="24"/>
        </w:rPr>
        <w:t xml:space="preserve"> SMV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95</w:t>
      </w:r>
    </w:p>
    <w:p w14:paraId="732D1B56" w14:textId="77777777" w:rsidR="00CF4EAA" w:rsidRPr="00E83E0F" w:rsidRDefault="00CF4EAA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Anura Pinotage</w:t>
      </w:r>
      <w:r>
        <w:rPr>
          <w:sz w:val="24"/>
          <w:szCs w:val="24"/>
        </w:rPr>
        <w:t xml:space="preserve"> </w:t>
      </w:r>
      <w:r w:rsidRPr="00E83E0F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Pr="00E83E0F">
        <w:rPr>
          <w:sz w:val="24"/>
          <w:szCs w:val="24"/>
        </w:rPr>
        <w:t>Shiraz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95</w:t>
      </w:r>
    </w:p>
    <w:p w14:paraId="247EA6C2" w14:textId="00A5D3F4" w:rsidR="00CF4EAA" w:rsidRDefault="00CF4EAA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Doolhof Cape Boar Red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90</w:t>
      </w:r>
    </w:p>
    <w:p w14:paraId="74C0ED36" w14:textId="1516F307" w:rsidR="00CF4EAA" w:rsidRDefault="00CF4EAA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CF4EAA">
        <w:rPr>
          <w:sz w:val="24"/>
          <w:szCs w:val="24"/>
        </w:rPr>
        <w:t>French Quarter Rhone Blend</w:t>
      </w:r>
      <w:r>
        <w:rPr>
          <w:sz w:val="24"/>
          <w:szCs w:val="24"/>
        </w:rPr>
        <w:tab/>
        <w:t>|</w:t>
      </w:r>
      <w:r>
        <w:rPr>
          <w:sz w:val="24"/>
          <w:szCs w:val="24"/>
        </w:rPr>
        <w:tab/>
        <w:t>155</w:t>
      </w:r>
    </w:p>
    <w:p w14:paraId="2C761ED9" w14:textId="266F5B10" w:rsidR="00CF4EAA" w:rsidRDefault="00CF4EAA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CF4EAA">
        <w:rPr>
          <w:sz w:val="24"/>
          <w:szCs w:val="24"/>
        </w:rPr>
        <w:t>John B Cab Sauv</w:t>
      </w:r>
      <w:r>
        <w:rPr>
          <w:sz w:val="24"/>
          <w:szCs w:val="24"/>
        </w:rPr>
        <w:t xml:space="preserve"> </w:t>
      </w:r>
      <w:r w:rsidRPr="00CF4EAA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Pr="00CF4EAA">
        <w:rPr>
          <w:sz w:val="24"/>
          <w:szCs w:val="24"/>
        </w:rPr>
        <w:t>Tinta Barocca</w:t>
      </w:r>
      <w:r>
        <w:rPr>
          <w:sz w:val="24"/>
          <w:szCs w:val="24"/>
        </w:rPr>
        <w:tab/>
      </w:r>
      <w:r>
        <w:rPr>
          <w:sz w:val="24"/>
          <w:szCs w:val="24"/>
        </w:rPr>
        <w:t>|</w:t>
      </w:r>
      <w:r>
        <w:rPr>
          <w:sz w:val="24"/>
          <w:szCs w:val="24"/>
        </w:rPr>
        <w:tab/>
      </w:r>
      <w:r>
        <w:rPr>
          <w:sz w:val="24"/>
          <w:szCs w:val="24"/>
        </w:rPr>
        <w:t>70</w:t>
      </w:r>
    </w:p>
    <w:p w14:paraId="68B90001" w14:textId="0AAA15EF" w:rsidR="00CF4EAA" w:rsidRPr="00E83E0F" w:rsidRDefault="00CF4EAA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CF4EAA">
        <w:rPr>
          <w:sz w:val="24"/>
          <w:szCs w:val="24"/>
        </w:rPr>
        <w:t>Joostenberg Family Blend</w:t>
      </w:r>
      <w:r>
        <w:rPr>
          <w:sz w:val="24"/>
          <w:szCs w:val="24"/>
        </w:rPr>
        <w:tab/>
        <w:t>|</w:t>
      </w:r>
      <w:r>
        <w:rPr>
          <w:sz w:val="24"/>
          <w:szCs w:val="24"/>
        </w:rPr>
        <w:tab/>
      </w:r>
      <w:r>
        <w:rPr>
          <w:sz w:val="24"/>
          <w:szCs w:val="24"/>
        </w:rPr>
        <w:t>125</w:t>
      </w:r>
    </w:p>
    <w:p w14:paraId="29D02556" w14:textId="77777777" w:rsidR="00CF4EAA" w:rsidRPr="00E83E0F" w:rsidRDefault="00CF4EAA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Opstal Cabernet Sauvignon</w:t>
      </w:r>
      <w:r>
        <w:rPr>
          <w:sz w:val="24"/>
          <w:szCs w:val="24"/>
        </w:rPr>
        <w:t xml:space="preserve"> </w:t>
      </w:r>
      <w:r w:rsidRPr="00E83E0F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Pr="00E83E0F">
        <w:rPr>
          <w:sz w:val="24"/>
          <w:szCs w:val="24"/>
        </w:rPr>
        <w:t>Cinsault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120</w:t>
      </w:r>
    </w:p>
    <w:p w14:paraId="31352B4F" w14:textId="4AD1D2DA" w:rsidR="00CF4EAA" w:rsidRDefault="00CF4EAA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E83E0F">
        <w:rPr>
          <w:sz w:val="24"/>
          <w:szCs w:val="24"/>
        </w:rPr>
        <w:t>Sixpence Cabernet Sauvignon |</w:t>
      </w:r>
      <w:r>
        <w:rPr>
          <w:sz w:val="24"/>
          <w:szCs w:val="24"/>
        </w:rPr>
        <w:t xml:space="preserve"> </w:t>
      </w:r>
      <w:r w:rsidRPr="00E83E0F">
        <w:rPr>
          <w:sz w:val="24"/>
          <w:szCs w:val="24"/>
        </w:rPr>
        <w:t>Merlot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90</w:t>
      </w:r>
    </w:p>
    <w:p w14:paraId="6E92D494" w14:textId="1D194ED3" w:rsidR="00CF4EAA" w:rsidRDefault="00CF4EAA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CF4EAA">
        <w:rPr>
          <w:sz w:val="24"/>
          <w:szCs w:val="24"/>
        </w:rPr>
        <w:t>River Garden Shiraz</w:t>
      </w:r>
      <w:r>
        <w:rPr>
          <w:sz w:val="24"/>
          <w:szCs w:val="24"/>
        </w:rPr>
        <w:t xml:space="preserve"> </w:t>
      </w:r>
      <w:r w:rsidRPr="00CF4EAA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Pr="00CF4EAA">
        <w:rPr>
          <w:sz w:val="24"/>
          <w:szCs w:val="24"/>
        </w:rPr>
        <w:t>Merlot</w:t>
      </w:r>
      <w:r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E83E0F">
        <w:rPr>
          <w:sz w:val="24"/>
          <w:szCs w:val="24"/>
        </w:rPr>
        <w:tab/>
        <w:t>90</w:t>
      </w:r>
    </w:p>
    <w:p w14:paraId="6EF1A55A" w14:textId="08516CE8" w:rsidR="00260216" w:rsidRPr="00E83E0F" w:rsidRDefault="00260216" w:rsidP="00260216">
      <w:pPr>
        <w:tabs>
          <w:tab w:val="left" w:pos="5387"/>
          <w:tab w:val="right" w:pos="6804"/>
        </w:tabs>
        <w:spacing w:after="60"/>
        <w:jc w:val="center"/>
        <w:rPr>
          <w:sz w:val="24"/>
          <w:szCs w:val="24"/>
        </w:rPr>
      </w:pPr>
      <w:r w:rsidRPr="00260216">
        <w:rPr>
          <w:sz w:val="24"/>
          <w:szCs w:val="24"/>
        </w:rPr>
        <w:t>Reyneke Organic Shiraz</w:t>
      </w:r>
      <w:r>
        <w:rPr>
          <w:sz w:val="24"/>
          <w:szCs w:val="24"/>
        </w:rPr>
        <w:t xml:space="preserve"> </w:t>
      </w:r>
      <w:r w:rsidRPr="00260216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Pr="00260216">
        <w:rPr>
          <w:sz w:val="24"/>
          <w:szCs w:val="24"/>
        </w:rPr>
        <w:t>Cab Sauv</w:t>
      </w:r>
      <w:r>
        <w:rPr>
          <w:sz w:val="24"/>
          <w:szCs w:val="24"/>
        </w:rPr>
        <w:tab/>
        <w:t>|</w:t>
      </w:r>
      <w:r w:rsidRPr="00E83E0F">
        <w:rPr>
          <w:sz w:val="24"/>
          <w:szCs w:val="24"/>
        </w:rPr>
        <w:tab/>
      </w:r>
      <w:r>
        <w:rPr>
          <w:sz w:val="24"/>
          <w:szCs w:val="24"/>
        </w:rPr>
        <w:t>105</w:t>
      </w:r>
    </w:p>
    <w:sectPr w:rsidR="00260216" w:rsidRPr="00E83E0F" w:rsidSect="00CF4EAA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14"/>
    <w:rsid w:val="001168C1"/>
    <w:rsid w:val="00260216"/>
    <w:rsid w:val="00301076"/>
    <w:rsid w:val="00352D14"/>
    <w:rsid w:val="006F4967"/>
    <w:rsid w:val="00CF4EAA"/>
    <w:rsid w:val="00DA36E0"/>
    <w:rsid w:val="00E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0A6E"/>
  <w15:chartTrackingRefBased/>
  <w15:docId w15:val="{CDBC42F7-50D5-4A10-903A-1B8E194B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3315-EC26-41EE-AD64-BE4EF999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Beatham</dc:creator>
  <cp:keywords/>
  <dc:description/>
  <cp:lastModifiedBy>Paul Beatham</cp:lastModifiedBy>
  <cp:revision>4</cp:revision>
  <cp:lastPrinted>2020-08-27T13:00:00Z</cp:lastPrinted>
  <dcterms:created xsi:type="dcterms:W3CDTF">2020-08-27T12:48:00Z</dcterms:created>
  <dcterms:modified xsi:type="dcterms:W3CDTF">2020-08-27T13:32:00Z</dcterms:modified>
</cp:coreProperties>
</file>